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CE" w:rsidRPr="009E1ECE" w:rsidRDefault="00ED47CA" w:rsidP="007D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ECE" w:rsidRPr="009E1ECE">
        <w:rPr>
          <w:rFonts w:ascii="Times New Roman" w:hAnsi="Times New Roman" w:cs="Times New Roman"/>
          <w:b/>
          <w:sz w:val="24"/>
          <w:szCs w:val="24"/>
        </w:rPr>
        <w:t>Сводная таблица</w:t>
      </w:r>
    </w:p>
    <w:p w:rsidR="009B455D" w:rsidRDefault="009E1ECE" w:rsidP="007D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ECE">
        <w:rPr>
          <w:rFonts w:ascii="Times New Roman" w:hAnsi="Times New Roman" w:cs="Times New Roman"/>
          <w:b/>
          <w:sz w:val="24"/>
          <w:szCs w:val="24"/>
        </w:rPr>
        <w:t xml:space="preserve"> по повышению квалификации педагогических работников МОУ «Средняя общеобразовательная школа №3»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2014-2018</w:t>
      </w:r>
      <w:r w:rsidRPr="009E1ECE">
        <w:rPr>
          <w:rFonts w:ascii="Times New Roman" w:hAnsi="Times New Roman" w:cs="Times New Roman"/>
          <w:b/>
          <w:sz w:val="24"/>
          <w:szCs w:val="24"/>
        </w:rPr>
        <w:t>г.г.</w:t>
      </w:r>
    </w:p>
    <w:p w:rsidR="009E1ECE" w:rsidRDefault="009E1ECE" w:rsidP="007D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308"/>
        <w:gridCol w:w="2261"/>
        <w:gridCol w:w="2688"/>
        <w:gridCol w:w="2405"/>
        <w:gridCol w:w="2283"/>
        <w:gridCol w:w="2072"/>
      </w:tblGrid>
      <w:tr w:rsidR="009046ED" w:rsidTr="006A0DF8">
        <w:tc>
          <w:tcPr>
            <w:tcW w:w="769" w:type="dxa"/>
            <w:vMerge w:val="restart"/>
          </w:tcPr>
          <w:p w:rsidR="007464C0" w:rsidRPr="009E1ECE" w:rsidRDefault="007464C0" w:rsidP="007D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8" w:type="dxa"/>
            <w:vMerge w:val="restart"/>
          </w:tcPr>
          <w:p w:rsidR="007464C0" w:rsidRDefault="007464C0" w:rsidP="007D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1" w:type="dxa"/>
            <w:vMerge w:val="restart"/>
          </w:tcPr>
          <w:p w:rsidR="007464C0" w:rsidRDefault="007464C0" w:rsidP="007D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9448" w:type="dxa"/>
            <w:gridSpan w:val="4"/>
          </w:tcPr>
          <w:p w:rsidR="007464C0" w:rsidRDefault="007464C0" w:rsidP="007D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прохождения, название курсов</w:t>
            </w:r>
          </w:p>
        </w:tc>
      </w:tr>
      <w:tr w:rsidR="003D6EC6" w:rsidTr="007D159A">
        <w:tc>
          <w:tcPr>
            <w:tcW w:w="769" w:type="dxa"/>
            <w:vMerge/>
          </w:tcPr>
          <w:p w:rsidR="007464C0" w:rsidRDefault="007464C0" w:rsidP="007D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7464C0" w:rsidRDefault="007464C0" w:rsidP="007D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464C0" w:rsidRDefault="007464C0" w:rsidP="007D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7464C0" w:rsidRPr="009E1ECE" w:rsidRDefault="007464C0" w:rsidP="007D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E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05" w:type="dxa"/>
          </w:tcPr>
          <w:p w:rsidR="007464C0" w:rsidRPr="009E1ECE" w:rsidRDefault="007464C0" w:rsidP="007D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E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83" w:type="dxa"/>
          </w:tcPr>
          <w:p w:rsidR="007464C0" w:rsidRPr="009E1ECE" w:rsidRDefault="007464C0" w:rsidP="007D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72" w:type="dxa"/>
          </w:tcPr>
          <w:p w:rsidR="007464C0" w:rsidRPr="009E1ECE" w:rsidRDefault="007464C0" w:rsidP="007D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3D6EC6" w:rsidTr="007D159A">
        <w:tc>
          <w:tcPr>
            <w:tcW w:w="769" w:type="dxa"/>
          </w:tcPr>
          <w:p w:rsidR="009E1ECE" w:rsidRPr="007464C0" w:rsidRDefault="007464C0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</w:tcPr>
          <w:p w:rsidR="009E1ECE" w:rsidRPr="007464C0" w:rsidRDefault="007464C0" w:rsidP="007D159A">
            <w:pPr>
              <w:rPr>
                <w:rFonts w:ascii="Times New Roman" w:hAnsi="Times New Roman" w:cs="Times New Roman"/>
              </w:rPr>
            </w:pPr>
            <w:proofErr w:type="spellStart"/>
            <w:r w:rsidRPr="007464C0">
              <w:rPr>
                <w:rFonts w:ascii="Times New Roman" w:hAnsi="Times New Roman" w:cs="Times New Roman"/>
              </w:rPr>
              <w:t>Андрофагина</w:t>
            </w:r>
            <w:proofErr w:type="spellEnd"/>
            <w:r w:rsidRPr="007464C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261" w:type="dxa"/>
          </w:tcPr>
          <w:p w:rsidR="009E1ECE" w:rsidRPr="007464C0" w:rsidRDefault="007464C0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688" w:type="dxa"/>
            <w:shd w:val="clear" w:color="auto" w:fill="auto"/>
          </w:tcPr>
          <w:p w:rsidR="009E1ECE" w:rsidRPr="007464C0" w:rsidRDefault="007464C0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</w:tcPr>
          <w:p w:rsidR="009E1ECE" w:rsidRPr="007464C0" w:rsidRDefault="007464C0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итоговой аттестации за курс основной школы: проблемы и пути их решения» (16ч), ГАУ ДПО «Институт развития образования Иркутской области»</w:t>
            </w:r>
          </w:p>
        </w:tc>
        <w:tc>
          <w:tcPr>
            <w:tcW w:w="2283" w:type="dxa"/>
            <w:shd w:val="clear" w:color="auto" w:fill="auto"/>
          </w:tcPr>
          <w:p w:rsidR="009E1ECE" w:rsidRPr="007464C0" w:rsidRDefault="007464C0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«Преподавание химии (теоретический и прикладной аспект) при переходе на ФГОС нового поколения» (72ч), ГАУ ДПО «Институт развития образования Иркутской области»</w:t>
            </w:r>
          </w:p>
        </w:tc>
        <w:tc>
          <w:tcPr>
            <w:tcW w:w="2072" w:type="dxa"/>
          </w:tcPr>
          <w:p w:rsidR="009E1ECE" w:rsidRPr="007464C0" w:rsidRDefault="009E1ECE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Е.М.</w:t>
            </w:r>
          </w:p>
        </w:tc>
        <w:tc>
          <w:tcPr>
            <w:tcW w:w="2261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духовно-нравственного воспитания в образовательном учреждении среднего общего образования» (36ч)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«Иркутский государственный университет» Институт дополнительного образования</w:t>
            </w:r>
          </w:p>
        </w:tc>
        <w:tc>
          <w:tcPr>
            <w:tcW w:w="2072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деятельности педагога в условиях введения ФГОС» по модулю «Организация обучения 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психолого-педагогического сопровождения детей с ОВЗ в условиях образовательного 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3D6EC6" w:rsidTr="007D159A">
        <w:tc>
          <w:tcPr>
            <w:tcW w:w="769" w:type="dxa"/>
          </w:tcPr>
          <w:p w:rsidR="009E1ECE" w:rsidRPr="007464C0" w:rsidRDefault="00F53212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08" w:type="dxa"/>
          </w:tcPr>
          <w:p w:rsidR="009E1ECE" w:rsidRPr="007464C0" w:rsidRDefault="00F53212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Бочкарникова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61" w:type="dxa"/>
          </w:tcPr>
          <w:p w:rsidR="009E1ECE" w:rsidRPr="007464C0" w:rsidRDefault="00F53212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</w:tcPr>
          <w:p w:rsidR="009E1ECE" w:rsidRPr="007464C0" w:rsidRDefault="009E1ECE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auto"/>
          </w:tcPr>
          <w:p w:rsidR="009E1ECE" w:rsidRPr="007464C0" w:rsidRDefault="00F53212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обучения  и психолого-педагогического сопровождения детей с ОВЗ в условиях образовательного учреждения» (24ч) МОУ ДПО «</w:t>
            </w:r>
            <w:r w:rsidR="00B53E1E">
              <w:rPr>
                <w:rFonts w:ascii="Times New Roman" w:hAnsi="Times New Roman" w:cs="Times New Roman"/>
              </w:rPr>
              <w:t xml:space="preserve">ЦРО </w:t>
            </w:r>
            <w:proofErr w:type="spellStart"/>
            <w:r w:rsidR="00B53E1E">
              <w:rPr>
                <w:rFonts w:ascii="Times New Roman" w:hAnsi="Times New Roman" w:cs="Times New Roman"/>
              </w:rPr>
              <w:t>г</w:t>
            </w:r>
            <w:proofErr w:type="gramStart"/>
            <w:r w:rsidR="00B53E1E">
              <w:rPr>
                <w:rFonts w:ascii="Times New Roman" w:hAnsi="Times New Roman" w:cs="Times New Roman"/>
              </w:rPr>
              <w:t>.С</w:t>
            </w:r>
            <w:proofErr w:type="gramEnd"/>
            <w:r w:rsidR="00B53E1E"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</w:tcPr>
          <w:p w:rsidR="009E1ECE" w:rsidRPr="007464C0" w:rsidRDefault="009E1ECE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9E1ECE" w:rsidRPr="007464C0" w:rsidRDefault="009E1ECE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8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Боровикова Л.А.</w:t>
            </w:r>
          </w:p>
        </w:tc>
        <w:tc>
          <w:tcPr>
            <w:tcW w:w="2261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688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«Экология озера Байкал. </w:t>
            </w:r>
            <w:proofErr w:type="spellStart"/>
            <w:r>
              <w:rPr>
                <w:rFonts w:ascii="Times New Roman" w:hAnsi="Times New Roman" w:cs="Times New Roman"/>
              </w:rPr>
              <w:t>Байкаловедение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ОУ. </w:t>
            </w:r>
            <w:proofErr w:type="spellStart"/>
            <w:r>
              <w:rPr>
                <w:rFonts w:ascii="Times New Roman" w:hAnsi="Times New Roman" w:cs="Times New Roman"/>
              </w:rPr>
              <w:t>Экопрактикум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Байкале» (72ч), ИИПКРО</w:t>
            </w:r>
          </w:p>
        </w:tc>
        <w:tc>
          <w:tcPr>
            <w:tcW w:w="2405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и разрешение конфликтов с использованием медиативных технологий в образовательных организациях» (72ч), ГАУ ДПО «Институт развития образования Иркутской области»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элементы учебно-воспитательного процесса, обеспечивающие достижение новых образовательных результатов» (36ч), ГАУ ДПО «Институт развития образования Иркутской области»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деятельности педагога в условиях введения ФГОС», модуль «Организация обучения  и психолого-педагогического сопровождения детей с ОВЗ в условиях образовательного 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</w:tr>
      <w:tr w:rsidR="006A0DF8" w:rsidTr="007D159A">
        <w:tc>
          <w:tcPr>
            <w:tcW w:w="769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  <w:vMerge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rPr>
          <w:trHeight w:val="2530"/>
        </w:trPr>
        <w:tc>
          <w:tcPr>
            <w:tcW w:w="769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«Классный руководитель: новые векторы деятельности (по ФГОС второго поколения)» (108ч), ИИПКРО</w:t>
            </w:r>
          </w:p>
        </w:tc>
        <w:tc>
          <w:tcPr>
            <w:tcW w:w="2405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образовательного учреждения» (24ч)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8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Бочкарникова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261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688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создания интерактивного урока: от презентации до </w:t>
            </w:r>
            <w:proofErr w:type="spellStart"/>
            <w:r>
              <w:rPr>
                <w:rFonts w:ascii="Times New Roman" w:hAnsi="Times New Roman" w:cs="Times New Roman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</w:rPr>
              <w:t>» (108ч), АНО «Центр дополнительного образования «Профессионал-Р», Ростов-на-Дону</w:t>
            </w:r>
          </w:p>
        </w:tc>
        <w:tc>
          <w:tcPr>
            <w:tcW w:w="2405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образовательного учреждения» (24ч)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и разрешение конфликтов с использованием медиативных технологий в образовательных организациях» (72ч), </w:t>
            </w:r>
            <w:r>
              <w:rPr>
                <w:rFonts w:ascii="Times New Roman" w:hAnsi="Times New Roman" w:cs="Times New Roman"/>
              </w:rPr>
              <w:lastRenderedPageBreak/>
              <w:t>ГАУ ДПО «Институт развития образования Иркутской области»</w:t>
            </w:r>
          </w:p>
        </w:tc>
        <w:tc>
          <w:tcPr>
            <w:tcW w:w="2283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08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261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688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«Обучение математике в соответствии с требованиями ФГОС» (24ч), ПИ ФГБОУ ВПО «ИГУ»</w:t>
            </w:r>
          </w:p>
        </w:tc>
        <w:tc>
          <w:tcPr>
            <w:tcW w:w="2405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преподавания математики в условиях перехода на ФГОС» (72ч), ИИПКРО</w:t>
            </w:r>
          </w:p>
        </w:tc>
        <w:tc>
          <w:tcPr>
            <w:tcW w:w="2405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8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Гуляева Ольга Михайловна</w:t>
            </w:r>
          </w:p>
        </w:tc>
        <w:tc>
          <w:tcPr>
            <w:tcW w:w="2261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688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 w:val="restart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«Создание ресурсной площадки для осуществления исследовательской и проектной деятельности в рамках урочной и внеурочной деятельности» (8ч), </w:t>
            </w:r>
          </w:p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</w:tc>
        <w:tc>
          <w:tcPr>
            <w:tcW w:w="2072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деятельности педагога в условиях введения ФГОС» по модулю «Организация обучения  и психолого-педагогического сопровождения детей с ОВЗ в условиях образовательного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0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Татьяна Владимировна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688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деятельности педагога в условиях введения ФГОС» (72ч), 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экстремизма и формирование толерантности в молодежной среде Иркутской области» (72ч), ФГБОУ ВО «МРНИТУ»</w:t>
            </w: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Светлана Сергеевна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688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образовательного учреждения» (24ч)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6A0DF8">
        <w:tc>
          <w:tcPr>
            <w:tcW w:w="769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8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В.Б.</w:t>
            </w:r>
          </w:p>
        </w:tc>
        <w:tc>
          <w:tcPr>
            <w:tcW w:w="2261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688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и проведение ЕГЭ с использованием технологий печати КИМ в аудитор</w:t>
            </w:r>
            <w:r w:rsidR="009B24B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ях и сканирования экзаменационных материалов в ППЭ» (18ч), ГАУ ДПО «Институт развития образования Иркутской области»</w:t>
            </w:r>
          </w:p>
        </w:tc>
      </w:tr>
      <w:tr w:rsidR="006A0DF8" w:rsidTr="006A0DF8">
        <w:tc>
          <w:tcPr>
            <w:tcW w:w="769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r>
              <w:rPr>
                <w:rFonts w:ascii="Times New Roman" w:hAnsi="Times New Roman" w:cs="Times New Roman"/>
              </w:rPr>
              <w:lastRenderedPageBreak/>
              <w:t xml:space="preserve">экстремизма и формирование толерантности в молодежной среде Иркутской области» (72ч) </w:t>
            </w:r>
            <w:bookmarkStart w:id="0" w:name="_GoBack"/>
            <w:r>
              <w:rPr>
                <w:rFonts w:ascii="Times New Roman" w:hAnsi="Times New Roman" w:cs="Times New Roman"/>
              </w:rPr>
              <w:t>ООО «Институт социальных технологий», г. Краснодар</w:t>
            </w:r>
            <w:bookmarkEnd w:id="0"/>
          </w:p>
        </w:tc>
      </w:tr>
      <w:tr w:rsidR="006A0DF8" w:rsidTr="006A0DF8">
        <w:tc>
          <w:tcPr>
            <w:tcW w:w="769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08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261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НМР</w:t>
            </w:r>
          </w:p>
        </w:tc>
        <w:tc>
          <w:tcPr>
            <w:tcW w:w="268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педагогических работников к процедуре аттестации» (36ч), ОГАУ ДПО «Институт развития образования Иркутской области»</w:t>
            </w: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и разрешение конфликтов с использованием медиативных технологий в образовательных организациях» (72ч), ГАУ ДПО «Институт развития образования Иркутской области»</w:t>
            </w: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элементы учебно-воспитательного процесса, обеспечивающие достижение новых образовательных результатов» (36ч), ГАУ ДПО «Институт развития образования Иркутской области»</w:t>
            </w: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6A0DF8">
        <w:tc>
          <w:tcPr>
            <w:tcW w:w="769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«Филологическое образование в контексте ФГОС» (16ч), ИИПКРО</w:t>
            </w: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«Эффективные современные технологии образовательного процесса в условиях реализации ФГОС» (72ч), ФГАОУ ДПО «Академия повышения квалификации и профессиональной переподготовки работников образования»,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2283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6A0DF8">
        <w:tc>
          <w:tcPr>
            <w:tcW w:w="769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региональные модели государственно-общественного управления: практика реализации в системе общего образования» (72ч) ГАУ ДПО «Агинский институт </w:t>
            </w:r>
            <w:proofErr w:type="gramStart"/>
            <w:r>
              <w:rPr>
                <w:rFonts w:ascii="Times New Roman" w:hAnsi="Times New Roman" w:cs="Times New Roman"/>
              </w:rPr>
              <w:t>повышения квалификации работников социальной сферы Забайкальского края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3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0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Н.Л.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68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преподавания математики в условиях перехода на ФГОС» (72ч), ИИПКРО</w:t>
            </w: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8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Е.Г.</w:t>
            </w:r>
          </w:p>
        </w:tc>
        <w:tc>
          <w:tcPr>
            <w:tcW w:w="2261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и разрешение конфликтов с использованием медиативных технологий в образовательных организациях» (72ч), ГАУ ДПО «Институт развития образования Иркутской области»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«Построение системы оценки качества в образовательной организации в условиях реализации ФГОС» (36ч),  ГАУ ДПО «Институт развития образования Иркутской области»</w:t>
            </w:r>
          </w:p>
        </w:tc>
        <w:tc>
          <w:tcPr>
            <w:tcW w:w="2072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деятельности педагога в условиях введения ФГОС» по модулю «Организация обучения  и психолого-педагогического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сопровождения детей с ОВЗ в условиях образовательного 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0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Людмила Яковлевна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08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1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деятельности педагога в условиях введения ФГОС» (72ч), МБОУ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образовательного учреждения» (24ч)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создания интерактивного урока: от презентации до </w:t>
            </w:r>
            <w:proofErr w:type="spellStart"/>
            <w:r>
              <w:rPr>
                <w:rFonts w:ascii="Times New Roman" w:hAnsi="Times New Roman" w:cs="Times New Roman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</w:rPr>
              <w:t>» (108ч), АНО «Центр дополнительного образования «Профессионал-Р», Ростов-на-Дону</w:t>
            </w: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Т.А.</w:t>
            </w:r>
          </w:p>
        </w:tc>
        <w:tc>
          <w:tcPr>
            <w:tcW w:w="2261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 xml:space="preserve">аспекты обучения и воспитания школьников с ОВЗ в </w:t>
            </w:r>
            <w:r>
              <w:rPr>
                <w:rFonts w:ascii="Times New Roman" w:hAnsi="Times New Roman" w:cs="Times New Roman"/>
              </w:rPr>
              <w:lastRenderedPageBreak/>
              <w:t>условиях общеобразовательной школы (72ч), ФГБОУ ВПО «ВСГАО»</w:t>
            </w: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«Построение системы оценки качества в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 в условиях реализации ФГОС» (36ч),  ГАУ ДПО «Институт развития образования Иркутской области»</w:t>
            </w: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 w:val="restart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деятельности педагога в условиях введения ФГОС» по модулю «Организация обучения  и психолого-педагогического сопровождения детей с ОВЗ в условиях образовательного 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  <w:vMerge w:val="restart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6A0DF8">
        <w:tc>
          <w:tcPr>
            <w:tcW w:w="769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духовно-нравственного воспитания в образовательном учреждении среднего общего образования» (36ч)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«Иркутский государственный университет» Институт дополнительного образования»</w:t>
            </w:r>
          </w:p>
        </w:tc>
        <w:tc>
          <w:tcPr>
            <w:tcW w:w="2072" w:type="dxa"/>
            <w:vMerge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А.Н.</w:t>
            </w:r>
          </w:p>
        </w:tc>
        <w:tc>
          <w:tcPr>
            <w:tcW w:w="2261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А.В.</w:t>
            </w:r>
          </w:p>
        </w:tc>
        <w:tc>
          <w:tcPr>
            <w:tcW w:w="2261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7D159A">
        <w:tc>
          <w:tcPr>
            <w:tcW w:w="769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08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 Н.М.</w:t>
            </w:r>
          </w:p>
        </w:tc>
        <w:tc>
          <w:tcPr>
            <w:tcW w:w="2261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и разрешение конфликтов с использованием медиативных технологий в образовательных организациях» (72ч), ГАУ ДПО «Институт развития образования Иркутской области»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духовно-нравственного воспитания в образовательном учреждении среднего общего образования» (36ч)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«Иркутский государственный университет» Институт дополнительного образования»</w:t>
            </w:r>
          </w:p>
        </w:tc>
        <w:tc>
          <w:tcPr>
            <w:tcW w:w="2072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7D159A">
        <w:tc>
          <w:tcPr>
            <w:tcW w:w="769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деятельности педагога в условиях введения ФГОС» по модулю «Организация обучения  и психолого-педагогического сопровождения детей с ОВЗ в условиях образовательного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7D159A">
        <w:tc>
          <w:tcPr>
            <w:tcW w:w="769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08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261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688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образовательного учреждения» (24ч) МБОУ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  <w:vMerge w:val="restart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образовательного учреждения» (24ч)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7D159A">
        <w:tc>
          <w:tcPr>
            <w:tcW w:w="769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  <w:vMerge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Михалева Н.В.</w:t>
            </w:r>
          </w:p>
        </w:tc>
        <w:tc>
          <w:tcPr>
            <w:tcW w:w="2261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«Обучение должностных лиц и специалистов ГОЧС (должностные лица и специалисты органов управления ГО и РСЧС)», (72ч), ГБОУ ДПО «Учебно-методический центр по гражданской обороне, чрезвычайным ситуациям и пожарной безопасности Иркутской области»</w:t>
            </w: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и проведение ЕГЭ с использованием технологий печати КИМ в аудитор</w:t>
            </w:r>
            <w:r w:rsidR="009B24B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ях и сканирования экзаменационных материалов в ППЭ» (18ч), ГАУ ДПО «Институт развития образования Иркутской области»</w:t>
            </w:r>
          </w:p>
        </w:tc>
      </w:tr>
      <w:tr w:rsidR="006A0DF8" w:rsidTr="007D159A">
        <w:tc>
          <w:tcPr>
            <w:tcW w:w="769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С.В.</w:t>
            </w:r>
          </w:p>
        </w:tc>
        <w:tc>
          <w:tcPr>
            <w:tcW w:w="2261" w:type="dxa"/>
          </w:tcPr>
          <w:p w:rsidR="006A0DF8" w:rsidRPr="007464C0" w:rsidRDefault="006F2AB0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688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 xml:space="preserve">аспекты </w:t>
            </w:r>
            <w:r>
              <w:rPr>
                <w:rFonts w:ascii="Times New Roman" w:hAnsi="Times New Roman" w:cs="Times New Roman"/>
              </w:rPr>
              <w:lastRenderedPageBreak/>
              <w:t>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6A0DF8">
        <w:tc>
          <w:tcPr>
            <w:tcW w:w="769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308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Д.Н.</w:t>
            </w:r>
          </w:p>
        </w:tc>
        <w:tc>
          <w:tcPr>
            <w:tcW w:w="2261" w:type="dxa"/>
            <w:vMerge w:val="restart"/>
          </w:tcPr>
          <w:p w:rsidR="00063619" w:rsidRPr="007464C0" w:rsidRDefault="006F2AB0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688" w:type="dxa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 начального и основного общего образования: содержание и механизмы реализации» (72ч) ИИПКРО</w:t>
            </w:r>
          </w:p>
        </w:tc>
        <w:tc>
          <w:tcPr>
            <w:tcW w:w="2405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3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информационные и </w:t>
            </w:r>
            <w:proofErr w:type="spellStart"/>
            <w:r>
              <w:rPr>
                <w:rFonts w:ascii="Times New Roman" w:hAnsi="Times New Roman" w:cs="Times New Roman"/>
              </w:rPr>
              <w:t>копьютерные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в образовании» (72ч), ФГБОУ «</w:t>
            </w:r>
            <w:proofErr w:type="spellStart"/>
            <w:r>
              <w:rPr>
                <w:rFonts w:ascii="Times New Roman" w:hAnsi="Times New Roman" w:cs="Times New Roman"/>
              </w:rPr>
              <w:t>БрГУ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2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7D159A">
        <w:tc>
          <w:tcPr>
            <w:tcW w:w="769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063619" w:rsidRPr="000E3A0E" w:rsidRDefault="000E3A0E" w:rsidP="007D159A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0E3A0E">
              <w:rPr>
                <w:rFonts w:ascii="Times New Roman" w:hAnsi="Times New Roman" w:cs="Times New Roman"/>
                <w:u w:val="single"/>
              </w:rPr>
              <w:t>«</w:t>
            </w:r>
            <w:r w:rsidR="00063619" w:rsidRPr="000E3A0E">
              <w:rPr>
                <w:rFonts w:ascii="Times New Roman" w:hAnsi="Times New Roman" w:cs="Times New Roman"/>
                <w:u w:val="single"/>
              </w:rPr>
              <w:t>Инклюзивное (интегрированное обучение и воспитание детей с ОВЗ в условиях общеобразовательной школы» (72ч), ОГАУ ДПО «Институт развития образования Иркутской области»</w:t>
            </w:r>
            <w:proofErr w:type="gramEnd"/>
          </w:p>
        </w:tc>
        <w:tc>
          <w:tcPr>
            <w:tcW w:w="2405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  <w:tcBorders>
              <w:bottom w:val="single" w:sz="4" w:space="0" w:color="auto"/>
            </w:tcBorders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7D159A">
        <w:tc>
          <w:tcPr>
            <w:tcW w:w="769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08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Писарева Е.В.</w:t>
            </w:r>
          </w:p>
        </w:tc>
        <w:tc>
          <w:tcPr>
            <w:tcW w:w="2261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688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и разрешение конфликтов с использованием медиативных технологий в образовательных организациях» (72ч), ГАУ ДПО «Институт развития образования Иркутской области»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образовательного учреждения» (24ч)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7D159A">
        <w:tc>
          <w:tcPr>
            <w:tcW w:w="769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деятельности педагога в условиях введения ФГОС», модуль «Новая идеология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учебно-воспитательной деятельности педагога в рамках ФГОС» (48ч),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283" w:type="dxa"/>
            <w:vMerge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7D159A">
        <w:tc>
          <w:tcPr>
            <w:tcW w:w="769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308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261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преподавания математики в условиях перехода на ФГОС» (72ч), ИИПКРО</w:t>
            </w:r>
          </w:p>
        </w:tc>
        <w:tc>
          <w:tcPr>
            <w:tcW w:w="2405" w:type="dxa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и разрешение конфликтов с использованием медиативных технологий в образовательных организациях» (72ч), ГАУ ДПО «Институт развития образования Иркутской области»</w:t>
            </w:r>
          </w:p>
        </w:tc>
        <w:tc>
          <w:tcPr>
            <w:tcW w:w="2283" w:type="dxa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образовательного учреждения» (24ч)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7D159A">
        <w:tc>
          <w:tcPr>
            <w:tcW w:w="769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auto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3" w:type="dxa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6A0DF8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Самарина Е.С.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Е.Е.</w:t>
            </w:r>
          </w:p>
        </w:tc>
        <w:tc>
          <w:tcPr>
            <w:tcW w:w="2261" w:type="dxa"/>
          </w:tcPr>
          <w:p w:rsidR="006A0DF8" w:rsidRPr="007464C0" w:rsidRDefault="00016E7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духовно-нравственного воспитания в образовательном учреждении среднего общего образования» (36ч)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«Иркутский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университет» Институт дополнительного образования»</w:t>
            </w: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деятельности педагога в условиях введения ФГОС» по модулю «Организация обучения  и психолого-педагогического сопровождения детей с ОВЗ в условиях образовательного 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 w:rsidRPr="004066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08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2261" w:type="dxa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688" w:type="dxa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деятельности педагога в условиях введения ФГОС», модуль «Организация обучения  и психолого-педагогического сопровождения детей с ОВЗ в условиях образовательного 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</w:tr>
      <w:tr w:rsidR="006A0DF8" w:rsidTr="006A0DF8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Сюткина Т.А.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«Подготовка спортивных судей главной судейской коллегии и судейских бригад физкультурных и спортивных мероприятий ВФСК «ГТО» (16ч), ОГБУ «Ресурсно-методический центр развития физической культуры и спорта Иркутской области» </w:t>
            </w:r>
          </w:p>
        </w:tc>
      </w:tr>
      <w:tr w:rsidR="006A0DF8" w:rsidTr="006A0DF8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и разрешение конфликтов с использованием медиативных технологий в образовательных организациях» (72ч), ГАУ ДПО «Институт развития образования Иркутской области»</w:t>
            </w: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Славянская Л.В.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688" w:type="dxa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 xml:space="preserve">аспекты обучения и воспитания школьников с ОВЗ в условиях общеобразовательной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школы (72ч), ФГБОУ ВПО «ВСГАО»</w:t>
            </w: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«Эффективные современные технологии образовательного процесса в условиях реализации ФГОС» </w:t>
            </w:r>
            <w:r>
              <w:rPr>
                <w:rFonts w:ascii="Times New Roman" w:hAnsi="Times New Roman" w:cs="Times New Roman"/>
              </w:rPr>
              <w:lastRenderedPageBreak/>
              <w:t xml:space="preserve">(72ч), ФГАОУ ДПО «Академия повышения квалификации и профессиональной переподготовки работников образования»,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Т.А.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ФГОС в образовательной организации» (72ч), ГАУ ДПО «Институт развития образования Иркутской области»</w:t>
            </w:r>
          </w:p>
        </w:tc>
        <w:tc>
          <w:tcPr>
            <w:tcW w:w="2072" w:type="dxa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деятельности педагога в условиях введения ФГОС», модуль «Организация обучения  и психолого-педагогического сопровождения детей с ОВЗ в условиях образовательного 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</w:tr>
      <w:tr w:rsidR="006A0DF8" w:rsidTr="006A0DF8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Тужик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региональные модели государственно-общественного управления: практика реализации в системе общего образования» (72ч) ГАУ ДПО «Агинский институт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повышения квалификации работников </w:t>
            </w:r>
            <w:r>
              <w:rPr>
                <w:rFonts w:ascii="Times New Roman" w:hAnsi="Times New Roman" w:cs="Times New Roman"/>
              </w:rPr>
              <w:lastRenderedPageBreak/>
              <w:t>социальной сферы Забайкальского края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6A0DF8">
        <w:tc>
          <w:tcPr>
            <w:tcW w:w="769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308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Удальцова Ирина Константиновна</w:t>
            </w:r>
          </w:p>
        </w:tc>
        <w:tc>
          <w:tcPr>
            <w:tcW w:w="2261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688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деятельности педагога в условиях введения ФГОС» (72ч), МБОУ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405" w:type="dxa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«Проблемы и пути реализации языкового образования в свете ФГОС» (72ч), ГАУ ДПО «Институт развития образования Иркутской области»</w:t>
            </w:r>
          </w:p>
        </w:tc>
        <w:tc>
          <w:tcPr>
            <w:tcW w:w="2283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7D159A">
        <w:tc>
          <w:tcPr>
            <w:tcW w:w="769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7D159A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Устюжанина И.В.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образовательного учреждения» (24ч) МБОУ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401DB9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Л.Д.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«Комплексный учебный курс «Основы религиозных культур и светской этики»: концепция, содержание, методика преподавания» (72ч), ОГАОУ ДПО «Иркутский институт повышения квалификации работников образования»</w:t>
            </w:r>
          </w:p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«Построение системы оценки качества в образовательной организации в условиях реализации ФГОС» (36ч),  ГАУ ДПО «Институт развития образования Иркутской области»</w:t>
            </w: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401DB9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деятельности педагога в условиях введения ФГОС», модуль «Организация обучения  и психолого-педагогического сопровождения детей с ОВЗ в условиях образовательного 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401DB9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Хрущева С.К.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«Библиотека образовательного учреждения в условиях модернизации образования» (108ч), ИИПКРО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деятельности современной библиотеки общеобразовательной организации и школьных информационно-библиотечных центров» (30ч),  ГАУ ДПО «Институт развития образования Иркутской области»</w:t>
            </w: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401DB9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688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экстремизма и формирование толерантности в молодежной среде Иркутской области» (72ч), ФГБОУ ВО «ИРНИТУ»</w:t>
            </w:r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401DB9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2261" w:type="dxa"/>
          </w:tcPr>
          <w:p w:rsidR="006A0DF8" w:rsidRPr="007464C0" w:rsidRDefault="00016E7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деятельности педагога в условиях введения ФГОС», модуль «Организация обучения  и психолого-педагогического сопровождения детей с ОВЗ в условиях образовательного учреждения»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401DB9">
        <w:tc>
          <w:tcPr>
            <w:tcW w:w="769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08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261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688" w:type="dxa"/>
            <w:shd w:val="clear" w:color="auto" w:fill="auto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 w:rsidRPr="007464C0">
              <w:rPr>
                <w:rFonts w:ascii="Times New Roman" w:hAnsi="Times New Roman" w:cs="Times New Roman"/>
              </w:rPr>
              <w:t xml:space="preserve">«Теоретические и методические </w:t>
            </w:r>
            <w:r>
              <w:rPr>
                <w:rFonts w:ascii="Times New Roman" w:hAnsi="Times New Roman" w:cs="Times New Roman"/>
              </w:rPr>
              <w:t>аспекты обучения и воспитания школьников с ОВЗ в условиях общеобразовательной школы (72ч), ФГБОУ ВПО «ВСГАО»</w:t>
            </w:r>
          </w:p>
        </w:tc>
        <w:tc>
          <w:tcPr>
            <w:tcW w:w="2405" w:type="dxa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и разрешение конфликтов с использованием медиативных технологий в образовательных организациях» (72ч), ГАУ ДПО «Институт развития образования Иркутской области»</w:t>
            </w:r>
          </w:p>
        </w:tc>
        <w:tc>
          <w:tcPr>
            <w:tcW w:w="2283" w:type="dxa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ФГОС в образовательной организации» (72ч), ГАУ ДПО «Институт развития образования Иркутской области»</w:t>
            </w:r>
          </w:p>
        </w:tc>
        <w:tc>
          <w:tcPr>
            <w:tcW w:w="2072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401DB9">
        <w:tc>
          <w:tcPr>
            <w:tcW w:w="769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auto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личностных и профессиональных ресурсов» (72ч), ИИПКРО</w:t>
            </w:r>
          </w:p>
        </w:tc>
        <w:tc>
          <w:tcPr>
            <w:tcW w:w="2405" w:type="dxa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введения ФГОС» (24ч), МБОУ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072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401DB9">
        <w:trPr>
          <w:trHeight w:val="1124"/>
        </w:trPr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61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88" w:type="dxa"/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«ФГОС: содержание и технологии введения» (72ч), ИИПКРО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401DB9">
        <w:tc>
          <w:tcPr>
            <w:tcW w:w="769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08" w:type="dxa"/>
            <w:vMerge w:val="restart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261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688" w:type="dxa"/>
            <w:vMerge w:val="restart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«Современное историческое образование: проблемы, дискуссии, перспективы» (72ч), ИИПКРО</w:t>
            </w:r>
          </w:p>
        </w:tc>
        <w:tc>
          <w:tcPr>
            <w:tcW w:w="2405" w:type="dxa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обучения  и психолого-педагогического сопровождения детей с ОВЗ в условиях образовательного учреждения» (24ч) МБОУ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  <w:tc>
          <w:tcPr>
            <w:tcW w:w="2283" w:type="dxa"/>
            <w:vMerge w:val="restart"/>
            <w:shd w:val="clear" w:color="auto" w:fill="auto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 w:val="restart"/>
            <w:shd w:val="clear" w:color="auto" w:fill="auto"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деятельности педагога в условиях введения ФГОС», модуль «Организация обучения  и психолого-педагогического сопровождения детей с ОВЗ в условиях введения ФГОС» (72ч)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</w:p>
        </w:tc>
      </w:tr>
      <w:tr w:rsidR="00063619" w:rsidTr="00323DD2">
        <w:tc>
          <w:tcPr>
            <w:tcW w:w="769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и разрешение конфликтов с использованием медиативных технологий в образовательных организациях» (72ч), ГАУ ДПО «Институт развития образования Иркутской области»</w:t>
            </w:r>
          </w:p>
        </w:tc>
        <w:tc>
          <w:tcPr>
            <w:tcW w:w="2283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  <w:shd w:val="clear" w:color="auto" w:fill="FFC000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063619" w:rsidTr="00323DD2">
        <w:tc>
          <w:tcPr>
            <w:tcW w:w="769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</w:tcPr>
          <w:p w:rsidR="00063619" w:rsidRPr="007464C0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«Рабочая программа как структурный компонент ООП» (18ч),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3" w:type="dxa"/>
            <w:vMerge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  <w:shd w:val="clear" w:color="auto" w:fill="FFC000"/>
          </w:tcPr>
          <w:p w:rsidR="00063619" w:rsidRDefault="00063619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6A0DF8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Южакова З.А.</w:t>
            </w:r>
          </w:p>
        </w:tc>
        <w:tc>
          <w:tcPr>
            <w:tcW w:w="2261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68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«Новая идеология учебно-воспитательной деятельности в образовательном </w:t>
            </w:r>
            <w:r>
              <w:rPr>
                <w:rFonts w:ascii="Times New Roman" w:hAnsi="Times New Roman" w:cs="Times New Roman"/>
              </w:rPr>
              <w:lastRenderedPageBreak/>
              <w:t xml:space="preserve">учреждении в условиях введения ФГОС» (16ч), МОУ ДПО «ЦРО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аянска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A0DF8" w:rsidRPr="007464C0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6A0DF8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Т.В.</w:t>
            </w:r>
          </w:p>
        </w:tc>
        <w:tc>
          <w:tcPr>
            <w:tcW w:w="2261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68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6A0DF8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Шуринова А.В.</w:t>
            </w:r>
          </w:p>
        </w:tc>
        <w:tc>
          <w:tcPr>
            <w:tcW w:w="2261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68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6A0DF8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Е.А.</w:t>
            </w:r>
          </w:p>
        </w:tc>
        <w:tc>
          <w:tcPr>
            <w:tcW w:w="2261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68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  <w:tr w:rsidR="006A0DF8" w:rsidTr="006A0DF8">
        <w:tc>
          <w:tcPr>
            <w:tcW w:w="769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0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Л.Р.</w:t>
            </w:r>
          </w:p>
        </w:tc>
        <w:tc>
          <w:tcPr>
            <w:tcW w:w="2261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88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A0DF8" w:rsidRDefault="006A0DF8" w:rsidP="007D159A">
            <w:pPr>
              <w:rPr>
                <w:rFonts w:ascii="Times New Roman" w:hAnsi="Times New Roman" w:cs="Times New Roman"/>
              </w:rPr>
            </w:pPr>
          </w:p>
        </w:tc>
      </w:tr>
    </w:tbl>
    <w:p w:rsidR="009E1ECE" w:rsidRDefault="009E1ECE" w:rsidP="007D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A0E" w:rsidRDefault="000E3A0E" w:rsidP="007D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A0E" w:rsidRPr="009E1ECE" w:rsidRDefault="000E3A0E" w:rsidP="007D1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E3A0E" w:rsidRPr="009E1ECE" w:rsidSect="009E1E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50"/>
    <w:rsid w:val="000017A2"/>
    <w:rsid w:val="000023A3"/>
    <w:rsid w:val="00002414"/>
    <w:rsid w:val="000028DD"/>
    <w:rsid w:val="000045A6"/>
    <w:rsid w:val="0000567F"/>
    <w:rsid w:val="000123E2"/>
    <w:rsid w:val="000145FC"/>
    <w:rsid w:val="0001608E"/>
    <w:rsid w:val="00016E78"/>
    <w:rsid w:val="00017C56"/>
    <w:rsid w:val="0002251F"/>
    <w:rsid w:val="00022CC3"/>
    <w:rsid w:val="00024DF3"/>
    <w:rsid w:val="00025386"/>
    <w:rsid w:val="00026A0A"/>
    <w:rsid w:val="00027FDE"/>
    <w:rsid w:val="000309BB"/>
    <w:rsid w:val="00031580"/>
    <w:rsid w:val="000337AE"/>
    <w:rsid w:val="00033BEB"/>
    <w:rsid w:val="00035FB4"/>
    <w:rsid w:val="00036198"/>
    <w:rsid w:val="000376E8"/>
    <w:rsid w:val="000377A3"/>
    <w:rsid w:val="00037AB8"/>
    <w:rsid w:val="00040545"/>
    <w:rsid w:val="00046767"/>
    <w:rsid w:val="000468AC"/>
    <w:rsid w:val="00051272"/>
    <w:rsid w:val="00052F26"/>
    <w:rsid w:val="000537C2"/>
    <w:rsid w:val="000557E9"/>
    <w:rsid w:val="00061C82"/>
    <w:rsid w:val="00063619"/>
    <w:rsid w:val="00064A32"/>
    <w:rsid w:val="00064DA2"/>
    <w:rsid w:val="0007615D"/>
    <w:rsid w:val="00080D18"/>
    <w:rsid w:val="00082166"/>
    <w:rsid w:val="0008253E"/>
    <w:rsid w:val="00082C68"/>
    <w:rsid w:val="00095BD3"/>
    <w:rsid w:val="00095DB2"/>
    <w:rsid w:val="00096125"/>
    <w:rsid w:val="000A15A3"/>
    <w:rsid w:val="000A749A"/>
    <w:rsid w:val="000C0BE2"/>
    <w:rsid w:val="000C19E1"/>
    <w:rsid w:val="000C3CF8"/>
    <w:rsid w:val="000C419E"/>
    <w:rsid w:val="000C7429"/>
    <w:rsid w:val="000D0DD9"/>
    <w:rsid w:val="000D6651"/>
    <w:rsid w:val="000D6DF0"/>
    <w:rsid w:val="000E1ECB"/>
    <w:rsid w:val="000E2E33"/>
    <w:rsid w:val="000E34D1"/>
    <w:rsid w:val="000E3A0E"/>
    <w:rsid w:val="000E4A30"/>
    <w:rsid w:val="000E7F13"/>
    <w:rsid w:val="000F5853"/>
    <w:rsid w:val="000F5939"/>
    <w:rsid w:val="000F6779"/>
    <w:rsid w:val="000F78E2"/>
    <w:rsid w:val="00100335"/>
    <w:rsid w:val="001005D9"/>
    <w:rsid w:val="001021F6"/>
    <w:rsid w:val="001032D6"/>
    <w:rsid w:val="00104B64"/>
    <w:rsid w:val="001066F6"/>
    <w:rsid w:val="0011091E"/>
    <w:rsid w:val="00112058"/>
    <w:rsid w:val="001126AE"/>
    <w:rsid w:val="00113F08"/>
    <w:rsid w:val="00114C61"/>
    <w:rsid w:val="00116A7E"/>
    <w:rsid w:val="00117495"/>
    <w:rsid w:val="00120433"/>
    <w:rsid w:val="00122324"/>
    <w:rsid w:val="00122CE4"/>
    <w:rsid w:val="001278C5"/>
    <w:rsid w:val="001306C1"/>
    <w:rsid w:val="001306D9"/>
    <w:rsid w:val="00130BC5"/>
    <w:rsid w:val="0013193D"/>
    <w:rsid w:val="00133810"/>
    <w:rsid w:val="00134307"/>
    <w:rsid w:val="001357A7"/>
    <w:rsid w:val="001425CE"/>
    <w:rsid w:val="00143736"/>
    <w:rsid w:val="00147C28"/>
    <w:rsid w:val="00150B88"/>
    <w:rsid w:val="00151FA1"/>
    <w:rsid w:val="00155527"/>
    <w:rsid w:val="00155B27"/>
    <w:rsid w:val="00156780"/>
    <w:rsid w:val="001624B2"/>
    <w:rsid w:val="00162F78"/>
    <w:rsid w:val="001635E0"/>
    <w:rsid w:val="00163EF3"/>
    <w:rsid w:val="00164858"/>
    <w:rsid w:val="00164FFD"/>
    <w:rsid w:val="00166573"/>
    <w:rsid w:val="001705FD"/>
    <w:rsid w:val="00170EA6"/>
    <w:rsid w:val="001717E3"/>
    <w:rsid w:val="001724CA"/>
    <w:rsid w:val="00172A85"/>
    <w:rsid w:val="00182C1B"/>
    <w:rsid w:val="00182D5C"/>
    <w:rsid w:val="00183DEC"/>
    <w:rsid w:val="00186790"/>
    <w:rsid w:val="00186947"/>
    <w:rsid w:val="00186B47"/>
    <w:rsid w:val="00190CE0"/>
    <w:rsid w:val="0019198E"/>
    <w:rsid w:val="00192BBF"/>
    <w:rsid w:val="00194C2E"/>
    <w:rsid w:val="00194E34"/>
    <w:rsid w:val="00197FA1"/>
    <w:rsid w:val="001A09B5"/>
    <w:rsid w:val="001A1270"/>
    <w:rsid w:val="001A47C4"/>
    <w:rsid w:val="001A7365"/>
    <w:rsid w:val="001B2445"/>
    <w:rsid w:val="001B5A0E"/>
    <w:rsid w:val="001B5E8F"/>
    <w:rsid w:val="001C410E"/>
    <w:rsid w:val="001C4CA7"/>
    <w:rsid w:val="001D0573"/>
    <w:rsid w:val="001E18CA"/>
    <w:rsid w:val="001E1F0C"/>
    <w:rsid w:val="001E3B6E"/>
    <w:rsid w:val="001E4665"/>
    <w:rsid w:val="001E4CBF"/>
    <w:rsid w:val="001F10D4"/>
    <w:rsid w:val="001F186D"/>
    <w:rsid w:val="001F3D0C"/>
    <w:rsid w:val="001F4A7C"/>
    <w:rsid w:val="00200C39"/>
    <w:rsid w:val="0020115F"/>
    <w:rsid w:val="0020175E"/>
    <w:rsid w:val="0020677F"/>
    <w:rsid w:val="00211F4E"/>
    <w:rsid w:val="002127BD"/>
    <w:rsid w:val="002173B6"/>
    <w:rsid w:val="00217754"/>
    <w:rsid w:val="0022052A"/>
    <w:rsid w:val="00222009"/>
    <w:rsid w:val="00222BF7"/>
    <w:rsid w:val="002239CB"/>
    <w:rsid w:val="002244BD"/>
    <w:rsid w:val="00224DC9"/>
    <w:rsid w:val="00231F68"/>
    <w:rsid w:val="00232D74"/>
    <w:rsid w:val="00234947"/>
    <w:rsid w:val="0023516F"/>
    <w:rsid w:val="00235720"/>
    <w:rsid w:val="0023645F"/>
    <w:rsid w:val="00241712"/>
    <w:rsid w:val="00243A1B"/>
    <w:rsid w:val="00250079"/>
    <w:rsid w:val="00252481"/>
    <w:rsid w:val="00255048"/>
    <w:rsid w:val="0026012D"/>
    <w:rsid w:val="00260FAF"/>
    <w:rsid w:val="002612D5"/>
    <w:rsid w:val="00261788"/>
    <w:rsid w:val="00263081"/>
    <w:rsid w:val="0026375E"/>
    <w:rsid w:val="00266105"/>
    <w:rsid w:val="0026629F"/>
    <w:rsid w:val="00273FC5"/>
    <w:rsid w:val="002805A7"/>
    <w:rsid w:val="00287140"/>
    <w:rsid w:val="002901B7"/>
    <w:rsid w:val="00292482"/>
    <w:rsid w:val="002938E3"/>
    <w:rsid w:val="00295590"/>
    <w:rsid w:val="00296A10"/>
    <w:rsid w:val="0029704F"/>
    <w:rsid w:val="00297F72"/>
    <w:rsid w:val="002B2EC0"/>
    <w:rsid w:val="002B41C8"/>
    <w:rsid w:val="002C4263"/>
    <w:rsid w:val="002C4637"/>
    <w:rsid w:val="002C5524"/>
    <w:rsid w:val="002C6D39"/>
    <w:rsid w:val="002D0480"/>
    <w:rsid w:val="002D4A2B"/>
    <w:rsid w:val="002D4E59"/>
    <w:rsid w:val="002D619E"/>
    <w:rsid w:val="002D66CA"/>
    <w:rsid w:val="002D75FC"/>
    <w:rsid w:val="002E0152"/>
    <w:rsid w:val="002E0CC4"/>
    <w:rsid w:val="002E0FE0"/>
    <w:rsid w:val="002E438C"/>
    <w:rsid w:val="002E44A0"/>
    <w:rsid w:val="002E4C29"/>
    <w:rsid w:val="002E5F9B"/>
    <w:rsid w:val="002E7C70"/>
    <w:rsid w:val="002F2917"/>
    <w:rsid w:val="002F7B55"/>
    <w:rsid w:val="0030416A"/>
    <w:rsid w:val="0030583C"/>
    <w:rsid w:val="003059B6"/>
    <w:rsid w:val="003066B4"/>
    <w:rsid w:val="00312650"/>
    <w:rsid w:val="00313345"/>
    <w:rsid w:val="0031609A"/>
    <w:rsid w:val="00316697"/>
    <w:rsid w:val="00317F03"/>
    <w:rsid w:val="00321000"/>
    <w:rsid w:val="00323DD2"/>
    <w:rsid w:val="00330B73"/>
    <w:rsid w:val="00331952"/>
    <w:rsid w:val="00341623"/>
    <w:rsid w:val="00343370"/>
    <w:rsid w:val="00344B4B"/>
    <w:rsid w:val="003513F3"/>
    <w:rsid w:val="003526D6"/>
    <w:rsid w:val="00353172"/>
    <w:rsid w:val="003536CD"/>
    <w:rsid w:val="00355F07"/>
    <w:rsid w:val="00357DCE"/>
    <w:rsid w:val="003627D8"/>
    <w:rsid w:val="00362CC4"/>
    <w:rsid w:val="00364234"/>
    <w:rsid w:val="00375085"/>
    <w:rsid w:val="00377D39"/>
    <w:rsid w:val="00381422"/>
    <w:rsid w:val="00382434"/>
    <w:rsid w:val="00384CAE"/>
    <w:rsid w:val="0038776F"/>
    <w:rsid w:val="00390918"/>
    <w:rsid w:val="00392A72"/>
    <w:rsid w:val="0039429C"/>
    <w:rsid w:val="00394720"/>
    <w:rsid w:val="00394B01"/>
    <w:rsid w:val="003958E9"/>
    <w:rsid w:val="00395D41"/>
    <w:rsid w:val="003A5B32"/>
    <w:rsid w:val="003B315A"/>
    <w:rsid w:val="003B41B5"/>
    <w:rsid w:val="003B56E7"/>
    <w:rsid w:val="003B60B7"/>
    <w:rsid w:val="003B77D7"/>
    <w:rsid w:val="003B7BB1"/>
    <w:rsid w:val="003C1D26"/>
    <w:rsid w:val="003C1D36"/>
    <w:rsid w:val="003C3138"/>
    <w:rsid w:val="003C4B02"/>
    <w:rsid w:val="003C5560"/>
    <w:rsid w:val="003D17C1"/>
    <w:rsid w:val="003D2F0D"/>
    <w:rsid w:val="003D48E7"/>
    <w:rsid w:val="003D6EC6"/>
    <w:rsid w:val="003D7222"/>
    <w:rsid w:val="003D7465"/>
    <w:rsid w:val="003D763F"/>
    <w:rsid w:val="003D7E73"/>
    <w:rsid w:val="003E1C26"/>
    <w:rsid w:val="003E3FD4"/>
    <w:rsid w:val="003F0D3C"/>
    <w:rsid w:val="003F0F78"/>
    <w:rsid w:val="003F1261"/>
    <w:rsid w:val="003F2B80"/>
    <w:rsid w:val="003F3567"/>
    <w:rsid w:val="003F4AF6"/>
    <w:rsid w:val="003F5EDE"/>
    <w:rsid w:val="003F7CF2"/>
    <w:rsid w:val="00400824"/>
    <w:rsid w:val="00401DB9"/>
    <w:rsid w:val="00404E96"/>
    <w:rsid w:val="00406605"/>
    <w:rsid w:val="00410625"/>
    <w:rsid w:val="00412D30"/>
    <w:rsid w:val="0041399C"/>
    <w:rsid w:val="00414527"/>
    <w:rsid w:val="0041515F"/>
    <w:rsid w:val="00417C3C"/>
    <w:rsid w:val="004210F9"/>
    <w:rsid w:val="004217DD"/>
    <w:rsid w:val="00422E57"/>
    <w:rsid w:val="004239C3"/>
    <w:rsid w:val="00423D52"/>
    <w:rsid w:val="00424EA2"/>
    <w:rsid w:val="004324BB"/>
    <w:rsid w:val="00435BDA"/>
    <w:rsid w:val="004371A8"/>
    <w:rsid w:val="00437BD6"/>
    <w:rsid w:val="00440280"/>
    <w:rsid w:val="00440B02"/>
    <w:rsid w:val="00440B3A"/>
    <w:rsid w:val="004438D5"/>
    <w:rsid w:val="0044612F"/>
    <w:rsid w:val="004467B7"/>
    <w:rsid w:val="004506DB"/>
    <w:rsid w:val="00451659"/>
    <w:rsid w:val="00452FED"/>
    <w:rsid w:val="00455E2E"/>
    <w:rsid w:val="00460CE6"/>
    <w:rsid w:val="0047084B"/>
    <w:rsid w:val="00471A7A"/>
    <w:rsid w:val="00473BB7"/>
    <w:rsid w:val="0047415D"/>
    <w:rsid w:val="00476E25"/>
    <w:rsid w:val="004821B2"/>
    <w:rsid w:val="00483754"/>
    <w:rsid w:val="00484AAA"/>
    <w:rsid w:val="004867B9"/>
    <w:rsid w:val="00487C21"/>
    <w:rsid w:val="0049009E"/>
    <w:rsid w:val="004920F4"/>
    <w:rsid w:val="00492C41"/>
    <w:rsid w:val="00495487"/>
    <w:rsid w:val="0049649A"/>
    <w:rsid w:val="00497CCB"/>
    <w:rsid w:val="004A0673"/>
    <w:rsid w:val="004A16B5"/>
    <w:rsid w:val="004A1850"/>
    <w:rsid w:val="004A529F"/>
    <w:rsid w:val="004A6157"/>
    <w:rsid w:val="004B1FFD"/>
    <w:rsid w:val="004B2B27"/>
    <w:rsid w:val="004B47BD"/>
    <w:rsid w:val="004B6050"/>
    <w:rsid w:val="004B725F"/>
    <w:rsid w:val="004C158E"/>
    <w:rsid w:val="004C2506"/>
    <w:rsid w:val="004C5D8F"/>
    <w:rsid w:val="004D05E8"/>
    <w:rsid w:val="004D5978"/>
    <w:rsid w:val="004E1482"/>
    <w:rsid w:val="004E1805"/>
    <w:rsid w:val="004E2B60"/>
    <w:rsid w:val="004E462D"/>
    <w:rsid w:val="004E5FCC"/>
    <w:rsid w:val="004E6713"/>
    <w:rsid w:val="004E72AC"/>
    <w:rsid w:val="004E73FE"/>
    <w:rsid w:val="00500F0D"/>
    <w:rsid w:val="005016B9"/>
    <w:rsid w:val="00502450"/>
    <w:rsid w:val="00502AA4"/>
    <w:rsid w:val="00503329"/>
    <w:rsid w:val="005048BB"/>
    <w:rsid w:val="00507D5E"/>
    <w:rsid w:val="005109CF"/>
    <w:rsid w:val="005113FC"/>
    <w:rsid w:val="00511FEC"/>
    <w:rsid w:val="00513E49"/>
    <w:rsid w:val="0051660F"/>
    <w:rsid w:val="005172C1"/>
    <w:rsid w:val="005177E1"/>
    <w:rsid w:val="00520325"/>
    <w:rsid w:val="00521486"/>
    <w:rsid w:val="005236A0"/>
    <w:rsid w:val="00526FA3"/>
    <w:rsid w:val="0052711A"/>
    <w:rsid w:val="0053183F"/>
    <w:rsid w:val="005367DA"/>
    <w:rsid w:val="005446E5"/>
    <w:rsid w:val="00544F90"/>
    <w:rsid w:val="0054697C"/>
    <w:rsid w:val="005479DC"/>
    <w:rsid w:val="005513CC"/>
    <w:rsid w:val="005515A6"/>
    <w:rsid w:val="005525CA"/>
    <w:rsid w:val="0055327C"/>
    <w:rsid w:val="00553A49"/>
    <w:rsid w:val="00554B93"/>
    <w:rsid w:val="00556BF0"/>
    <w:rsid w:val="0055769A"/>
    <w:rsid w:val="00557D0F"/>
    <w:rsid w:val="00560988"/>
    <w:rsid w:val="0056166E"/>
    <w:rsid w:val="00563187"/>
    <w:rsid w:val="00564F59"/>
    <w:rsid w:val="00566D68"/>
    <w:rsid w:val="00570151"/>
    <w:rsid w:val="00570157"/>
    <w:rsid w:val="005716D3"/>
    <w:rsid w:val="00575354"/>
    <w:rsid w:val="00576D46"/>
    <w:rsid w:val="005813A9"/>
    <w:rsid w:val="00581922"/>
    <w:rsid w:val="005819D2"/>
    <w:rsid w:val="0058245E"/>
    <w:rsid w:val="00582CC0"/>
    <w:rsid w:val="00583A9B"/>
    <w:rsid w:val="005840C3"/>
    <w:rsid w:val="005853AF"/>
    <w:rsid w:val="00585506"/>
    <w:rsid w:val="005868F2"/>
    <w:rsid w:val="00587157"/>
    <w:rsid w:val="005941FE"/>
    <w:rsid w:val="0059614B"/>
    <w:rsid w:val="005A09FE"/>
    <w:rsid w:val="005A120B"/>
    <w:rsid w:val="005A2F9F"/>
    <w:rsid w:val="005A669A"/>
    <w:rsid w:val="005B2A75"/>
    <w:rsid w:val="005B2AD7"/>
    <w:rsid w:val="005B7169"/>
    <w:rsid w:val="005C7188"/>
    <w:rsid w:val="005D039B"/>
    <w:rsid w:val="005D053E"/>
    <w:rsid w:val="005D0890"/>
    <w:rsid w:val="005D357C"/>
    <w:rsid w:val="005D70C8"/>
    <w:rsid w:val="005E1796"/>
    <w:rsid w:val="005E41C1"/>
    <w:rsid w:val="005E6EEA"/>
    <w:rsid w:val="005F447A"/>
    <w:rsid w:val="005F709D"/>
    <w:rsid w:val="00600EB8"/>
    <w:rsid w:val="00603FF5"/>
    <w:rsid w:val="00604A0E"/>
    <w:rsid w:val="0061074D"/>
    <w:rsid w:val="0061143D"/>
    <w:rsid w:val="00613D99"/>
    <w:rsid w:val="006149A4"/>
    <w:rsid w:val="00614F29"/>
    <w:rsid w:val="006161E2"/>
    <w:rsid w:val="00624215"/>
    <w:rsid w:val="00627D92"/>
    <w:rsid w:val="006329E3"/>
    <w:rsid w:val="00633D60"/>
    <w:rsid w:val="00634D9F"/>
    <w:rsid w:val="0063744C"/>
    <w:rsid w:val="00641BA0"/>
    <w:rsid w:val="0064266A"/>
    <w:rsid w:val="00646E96"/>
    <w:rsid w:val="00653473"/>
    <w:rsid w:val="0065472A"/>
    <w:rsid w:val="006563A5"/>
    <w:rsid w:val="00657242"/>
    <w:rsid w:val="0065794E"/>
    <w:rsid w:val="00667737"/>
    <w:rsid w:val="00671DFC"/>
    <w:rsid w:val="00672CD4"/>
    <w:rsid w:val="0067541E"/>
    <w:rsid w:val="00676172"/>
    <w:rsid w:val="00676D14"/>
    <w:rsid w:val="00676DFD"/>
    <w:rsid w:val="006824EE"/>
    <w:rsid w:val="00683229"/>
    <w:rsid w:val="00686026"/>
    <w:rsid w:val="00686DB2"/>
    <w:rsid w:val="00693639"/>
    <w:rsid w:val="0069482E"/>
    <w:rsid w:val="00694E34"/>
    <w:rsid w:val="006951AC"/>
    <w:rsid w:val="0069533D"/>
    <w:rsid w:val="0069582F"/>
    <w:rsid w:val="00697B6E"/>
    <w:rsid w:val="006A0926"/>
    <w:rsid w:val="006A0DF8"/>
    <w:rsid w:val="006A3A27"/>
    <w:rsid w:val="006A5AF9"/>
    <w:rsid w:val="006B103E"/>
    <w:rsid w:val="006B1D65"/>
    <w:rsid w:val="006B20E9"/>
    <w:rsid w:val="006B38D0"/>
    <w:rsid w:val="006B3E4B"/>
    <w:rsid w:val="006B564E"/>
    <w:rsid w:val="006C1EBD"/>
    <w:rsid w:val="006C2C41"/>
    <w:rsid w:val="006C5102"/>
    <w:rsid w:val="006D114B"/>
    <w:rsid w:val="006E145F"/>
    <w:rsid w:val="006E7F1F"/>
    <w:rsid w:val="006F24EF"/>
    <w:rsid w:val="006F2AB0"/>
    <w:rsid w:val="006F2FA0"/>
    <w:rsid w:val="006F4AF4"/>
    <w:rsid w:val="006F505D"/>
    <w:rsid w:val="00700AC2"/>
    <w:rsid w:val="00702651"/>
    <w:rsid w:val="0070460F"/>
    <w:rsid w:val="00706EB9"/>
    <w:rsid w:val="00713A35"/>
    <w:rsid w:val="00714F22"/>
    <w:rsid w:val="007165E8"/>
    <w:rsid w:val="00716D3A"/>
    <w:rsid w:val="00723448"/>
    <w:rsid w:val="00724061"/>
    <w:rsid w:val="00724098"/>
    <w:rsid w:val="00725E13"/>
    <w:rsid w:val="00727A46"/>
    <w:rsid w:val="00730BE2"/>
    <w:rsid w:val="00732EE8"/>
    <w:rsid w:val="00733DEC"/>
    <w:rsid w:val="0073520F"/>
    <w:rsid w:val="00735706"/>
    <w:rsid w:val="007419E2"/>
    <w:rsid w:val="00744AF2"/>
    <w:rsid w:val="00744F9C"/>
    <w:rsid w:val="007464C0"/>
    <w:rsid w:val="00750888"/>
    <w:rsid w:val="007604E4"/>
    <w:rsid w:val="0076267F"/>
    <w:rsid w:val="00776A4D"/>
    <w:rsid w:val="00777917"/>
    <w:rsid w:val="00782A35"/>
    <w:rsid w:val="00784DD2"/>
    <w:rsid w:val="007914C0"/>
    <w:rsid w:val="00797757"/>
    <w:rsid w:val="007A0907"/>
    <w:rsid w:val="007B0C48"/>
    <w:rsid w:val="007B2217"/>
    <w:rsid w:val="007B32DC"/>
    <w:rsid w:val="007B3363"/>
    <w:rsid w:val="007B37B7"/>
    <w:rsid w:val="007B4A4E"/>
    <w:rsid w:val="007B6B84"/>
    <w:rsid w:val="007C1C8E"/>
    <w:rsid w:val="007C2E65"/>
    <w:rsid w:val="007C312D"/>
    <w:rsid w:val="007C4ABC"/>
    <w:rsid w:val="007C588B"/>
    <w:rsid w:val="007C5BCC"/>
    <w:rsid w:val="007D105B"/>
    <w:rsid w:val="007D159A"/>
    <w:rsid w:val="007E139F"/>
    <w:rsid w:val="007E2E9D"/>
    <w:rsid w:val="007E4A25"/>
    <w:rsid w:val="007E7011"/>
    <w:rsid w:val="007F12E5"/>
    <w:rsid w:val="007F25D7"/>
    <w:rsid w:val="007F4828"/>
    <w:rsid w:val="007F505B"/>
    <w:rsid w:val="007F621F"/>
    <w:rsid w:val="00803CD0"/>
    <w:rsid w:val="008112C5"/>
    <w:rsid w:val="008124D2"/>
    <w:rsid w:val="0081319A"/>
    <w:rsid w:val="00815118"/>
    <w:rsid w:val="00815915"/>
    <w:rsid w:val="008220FA"/>
    <w:rsid w:val="008242DC"/>
    <w:rsid w:val="008245AE"/>
    <w:rsid w:val="00825300"/>
    <w:rsid w:val="00830F6A"/>
    <w:rsid w:val="00831C65"/>
    <w:rsid w:val="00836D92"/>
    <w:rsid w:val="00840E36"/>
    <w:rsid w:val="008416E9"/>
    <w:rsid w:val="00843A44"/>
    <w:rsid w:val="008470D5"/>
    <w:rsid w:val="00847B8C"/>
    <w:rsid w:val="00847F1B"/>
    <w:rsid w:val="00851BCE"/>
    <w:rsid w:val="00863C52"/>
    <w:rsid w:val="00863E96"/>
    <w:rsid w:val="00864322"/>
    <w:rsid w:val="00865BB1"/>
    <w:rsid w:val="008668E2"/>
    <w:rsid w:val="00866E3E"/>
    <w:rsid w:val="008678F0"/>
    <w:rsid w:val="00871904"/>
    <w:rsid w:val="008745A6"/>
    <w:rsid w:val="00880346"/>
    <w:rsid w:val="008843E9"/>
    <w:rsid w:val="0088592A"/>
    <w:rsid w:val="00887F0E"/>
    <w:rsid w:val="00893F26"/>
    <w:rsid w:val="00895E2B"/>
    <w:rsid w:val="00896429"/>
    <w:rsid w:val="008A30D8"/>
    <w:rsid w:val="008A424D"/>
    <w:rsid w:val="008A447F"/>
    <w:rsid w:val="008A48B3"/>
    <w:rsid w:val="008A6C77"/>
    <w:rsid w:val="008A7D32"/>
    <w:rsid w:val="008B046F"/>
    <w:rsid w:val="008B116D"/>
    <w:rsid w:val="008B1EC5"/>
    <w:rsid w:val="008B2E86"/>
    <w:rsid w:val="008B79BC"/>
    <w:rsid w:val="008C0F9D"/>
    <w:rsid w:val="008C130C"/>
    <w:rsid w:val="008C66E9"/>
    <w:rsid w:val="008C6BA9"/>
    <w:rsid w:val="008D01EA"/>
    <w:rsid w:val="008D3C2F"/>
    <w:rsid w:val="008D6D20"/>
    <w:rsid w:val="008E5BED"/>
    <w:rsid w:val="008E6DDA"/>
    <w:rsid w:val="008F0E81"/>
    <w:rsid w:val="008F1410"/>
    <w:rsid w:val="008F36D6"/>
    <w:rsid w:val="008F3CBF"/>
    <w:rsid w:val="008F3DB6"/>
    <w:rsid w:val="00900F28"/>
    <w:rsid w:val="0090442F"/>
    <w:rsid w:val="009046ED"/>
    <w:rsid w:val="0090603A"/>
    <w:rsid w:val="00906C7F"/>
    <w:rsid w:val="009105E3"/>
    <w:rsid w:val="00911E26"/>
    <w:rsid w:val="00916D26"/>
    <w:rsid w:val="00917C5C"/>
    <w:rsid w:val="0092279D"/>
    <w:rsid w:val="00924160"/>
    <w:rsid w:val="00925E9E"/>
    <w:rsid w:val="00926E18"/>
    <w:rsid w:val="009276D6"/>
    <w:rsid w:val="0093138E"/>
    <w:rsid w:val="00932FE9"/>
    <w:rsid w:val="00937EC0"/>
    <w:rsid w:val="0094146A"/>
    <w:rsid w:val="00942B12"/>
    <w:rsid w:val="009437E4"/>
    <w:rsid w:val="0094385D"/>
    <w:rsid w:val="009450EB"/>
    <w:rsid w:val="009453FE"/>
    <w:rsid w:val="00947ECE"/>
    <w:rsid w:val="009506BB"/>
    <w:rsid w:val="009539F0"/>
    <w:rsid w:val="00954152"/>
    <w:rsid w:val="00955757"/>
    <w:rsid w:val="00957325"/>
    <w:rsid w:val="0096209A"/>
    <w:rsid w:val="00962C17"/>
    <w:rsid w:val="009634EF"/>
    <w:rsid w:val="0096799B"/>
    <w:rsid w:val="00970462"/>
    <w:rsid w:val="009715E2"/>
    <w:rsid w:val="00971669"/>
    <w:rsid w:val="00971F40"/>
    <w:rsid w:val="0097389B"/>
    <w:rsid w:val="009749F1"/>
    <w:rsid w:val="00977729"/>
    <w:rsid w:val="00984A30"/>
    <w:rsid w:val="009854A9"/>
    <w:rsid w:val="009858F8"/>
    <w:rsid w:val="00986261"/>
    <w:rsid w:val="00986CDF"/>
    <w:rsid w:val="00992309"/>
    <w:rsid w:val="00995479"/>
    <w:rsid w:val="009A03F7"/>
    <w:rsid w:val="009A2824"/>
    <w:rsid w:val="009A3413"/>
    <w:rsid w:val="009A4554"/>
    <w:rsid w:val="009A55A3"/>
    <w:rsid w:val="009B1163"/>
    <w:rsid w:val="009B24BE"/>
    <w:rsid w:val="009B2749"/>
    <w:rsid w:val="009B34EF"/>
    <w:rsid w:val="009B455D"/>
    <w:rsid w:val="009B5706"/>
    <w:rsid w:val="009C1E5D"/>
    <w:rsid w:val="009C7BDF"/>
    <w:rsid w:val="009D02DA"/>
    <w:rsid w:val="009D0C18"/>
    <w:rsid w:val="009D2433"/>
    <w:rsid w:val="009D3915"/>
    <w:rsid w:val="009D5F08"/>
    <w:rsid w:val="009E03D7"/>
    <w:rsid w:val="009E1ECE"/>
    <w:rsid w:val="009E36D0"/>
    <w:rsid w:val="009E4039"/>
    <w:rsid w:val="009E4674"/>
    <w:rsid w:val="009E5205"/>
    <w:rsid w:val="009E6D37"/>
    <w:rsid w:val="009F1D9F"/>
    <w:rsid w:val="009F578A"/>
    <w:rsid w:val="00A00AE3"/>
    <w:rsid w:val="00A00FB0"/>
    <w:rsid w:val="00A01A33"/>
    <w:rsid w:val="00A03E83"/>
    <w:rsid w:val="00A1181B"/>
    <w:rsid w:val="00A1195D"/>
    <w:rsid w:val="00A165DD"/>
    <w:rsid w:val="00A17BA4"/>
    <w:rsid w:val="00A23425"/>
    <w:rsid w:val="00A27769"/>
    <w:rsid w:val="00A27F10"/>
    <w:rsid w:val="00A30491"/>
    <w:rsid w:val="00A31315"/>
    <w:rsid w:val="00A37C84"/>
    <w:rsid w:val="00A410F4"/>
    <w:rsid w:val="00A41B6D"/>
    <w:rsid w:val="00A45418"/>
    <w:rsid w:val="00A45B40"/>
    <w:rsid w:val="00A463EE"/>
    <w:rsid w:val="00A54397"/>
    <w:rsid w:val="00A5514D"/>
    <w:rsid w:val="00A55359"/>
    <w:rsid w:val="00A57057"/>
    <w:rsid w:val="00A57EEE"/>
    <w:rsid w:val="00A6024B"/>
    <w:rsid w:val="00A6201E"/>
    <w:rsid w:val="00A6203C"/>
    <w:rsid w:val="00A63B1E"/>
    <w:rsid w:val="00A63B59"/>
    <w:rsid w:val="00A729A9"/>
    <w:rsid w:val="00A72ABA"/>
    <w:rsid w:val="00A755DF"/>
    <w:rsid w:val="00A76A7A"/>
    <w:rsid w:val="00A76BAF"/>
    <w:rsid w:val="00A815B2"/>
    <w:rsid w:val="00A8310D"/>
    <w:rsid w:val="00A8630D"/>
    <w:rsid w:val="00A87C94"/>
    <w:rsid w:val="00A9115A"/>
    <w:rsid w:val="00A915E1"/>
    <w:rsid w:val="00A93903"/>
    <w:rsid w:val="00AA07CF"/>
    <w:rsid w:val="00AA265F"/>
    <w:rsid w:val="00AA5CE7"/>
    <w:rsid w:val="00AB31FB"/>
    <w:rsid w:val="00AB5BCE"/>
    <w:rsid w:val="00AB6478"/>
    <w:rsid w:val="00AB6ED5"/>
    <w:rsid w:val="00AB79B6"/>
    <w:rsid w:val="00AC0E38"/>
    <w:rsid w:val="00AC2992"/>
    <w:rsid w:val="00AC58FA"/>
    <w:rsid w:val="00AC642A"/>
    <w:rsid w:val="00AC7D95"/>
    <w:rsid w:val="00AD2318"/>
    <w:rsid w:val="00AD3C6B"/>
    <w:rsid w:val="00AD439D"/>
    <w:rsid w:val="00AD4E8E"/>
    <w:rsid w:val="00AD4F7B"/>
    <w:rsid w:val="00AD66C3"/>
    <w:rsid w:val="00AD66E9"/>
    <w:rsid w:val="00AE3317"/>
    <w:rsid w:val="00B00519"/>
    <w:rsid w:val="00B01262"/>
    <w:rsid w:val="00B01ACF"/>
    <w:rsid w:val="00B027CE"/>
    <w:rsid w:val="00B02C17"/>
    <w:rsid w:val="00B05A4F"/>
    <w:rsid w:val="00B0729B"/>
    <w:rsid w:val="00B15297"/>
    <w:rsid w:val="00B20212"/>
    <w:rsid w:val="00B2083E"/>
    <w:rsid w:val="00B21A36"/>
    <w:rsid w:val="00B320AB"/>
    <w:rsid w:val="00B32E0D"/>
    <w:rsid w:val="00B34917"/>
    <w:rsid w:val="00B35CAD"/>
    <w:rsid w:val="00B36650"/>
    <w:rsid w:val="00B40A60"/>
    <w:rsid w:val="00B4198A"/>
    <w:rsid w:val="00B45750"/>
    <w:rsid w:val="00B53E1E"/>
    <w:rsid w:val="00B571D1"/>
    <w:rsid w:val="00B60BFB"/>
    <w:rsid w:val="00B61535"/>
    <w:rsid w:val="00B6315B"/>
    <w:rsid w:val="00B63C0F"/>
    <w:rsid w:val="00B64796"/>
    <w:rsid w:val="00B6489F"/>
    <w:rsid w:val="00B66750"/>
    <w:rsid w:val="00B66976"/>
    <w:rsid w:val="00B678DD"/>
    <w:rsid w:val="00B7125C"/>
    <w:rsid w:val="00B73262"/>
    <w:rsid w:val="00B7692A"/>
    <w:rsid w:val="00B800FF"/>
    <w:rsid w:val="00B80789"/>
    <w:rsid w:val="00B82E03"/>
    <w:rsid w:val="00B84024"/>
    <w:rsid w:val="00B8635F"/>
    <w:rsid w:val="00B952DD"/>
    <w:rsid w:val="00B96C3D"/>
    <w:rsid w:val="00BA013D"/>
    <w:rsid w:val="00BA3AF9"/>
    <w:rsid w:val="00BA6147"/>
    <w:rsid w:val="00BA62BA"/>
    <w:rsid w:val="00BB5D73"/>
    <w:rsid w:val="00BB660C"/>
    <w:rsid w:val="00BB668B"/>
    <w:rsid w:val="00BB7028"/>
    <w:rsid w:val="00BB70B5"/>
    <w:rsid w:val="00BB7F8B"/>
    <w:rsid w:val="00BC4E64"/>
    <w:rsid w:val="00BC6785"/>
    <w:rsid w:val="00BD26B1"/>
    <w:rsid w:val="00BD447D"/>
    <w:rsid w:val="00BD6E63"/>
    <w:rsid w:val="00BE00E0"/>
    <w:rsid w:val="00BE09F5"/>
    <w:rsid w:val="00BE2179"/>
    <w:rsid w:val="00BE5ECE"/>
    <w:rsid w:val="00BE7498"/>
    <w:rsid w:val="00BF1DF1"/>
    <w:rsid w:val="00BF309A"/>
    <w:rsid w:val="00BF57DE"/>
    <w:rsid w:val="00BF7460"/>
    <w:rsid w:val="00C013D2"/>
    <w:rsid w:val="00C0283C"/>
    <w:rsid w:val="00C03C67"/>
    <w:rsid w:val="00C04FC7"/>
    <w:rsid w:val="00C05A61"/>
    <w:rsid w:val="00C07FDF"/>
    <w:rsid w:val="00C12137"/>
    <w:rsid w:val="00C123D8"/>
    <w:rsid w:val="00C127D7"/>
    <w:rsid w:val="00C1440A"/>
    <w:rsid w:val="00C2302D"/>
    <w:rsid w:val="00C25D0D"/>
    <w:rsid w:val="00C308CB"/>
    <w:rsid w:val="00C33F2A"/>
    <w:rsid w:val="00C36628"/>
    <w:rsid w:val="00C40177"/>
    <w:rsid w:val="00C44CF7"/>
    <w:rsid w:val="00C508EA"/>
    <w:rsid w:val="00C52DD0"/>
    <w:rsid w:val="00C53B86"/>
    <w:rsid w:val="00C55F28"/>
    <w:rsid w:val="00C566CE"/>
    <w:rsid w:val="00C56981"/>
    <w:rsid w:val="00C56F4B"/>
    <w:rsid w:val="00C61751"/>
    <w:rsid w:val="00C6345F"/>
    <w:rsid w:val="00C6758E"/>
    <w:rsid w:val="00C72DCF"/>
    <w:rsid w:val="00C74336"/>
    <w:rsid w:val="00C7589F"/>
    <w:rsid w:val="00C760C7"/>
    <w:rsid w:val="00C76860"/>
    <w:rsid w:val="00C76D62"/>
    <w:rsid w:val="00C82F3D"/>
    <w:rsid w:val="00C84579"/>
    <w:rsid w:val="00C85E21"/>
    <w:rsid w:val="00C861D7"/>
    <w:rsid w:val="00C86A0D"/>
    <w:rsid w:val="00C9025B"/>
    <w:rsid w:val="00C90B46"/>
    <w:rsid w:val="00C93A52"/>
    <w:rsid w:val="00C978D1"/>
    <w:rsid w:val="00C97CB3"/>
    <w:rsid w:val="00CA685F"/>
    <w:rsid w:val="00CB59AA"/>
    <w:rsid w:val="00CC0DA3"/>
    <w:rsid w:val="00CC0F78"/>
    <w:rsid w:val="00CC3544"/>
    <w:rsid w:val="00CD1115"/>
    <w:rsid w:val="00CD1804"/>
    <w:rsid w:val="00CD2CFB"/>
    <w:rsid w:val="00CD3180"/>
    <w:rsid w:val="00CD5C19"/>
    <w:rsid w:val="00CD7903"/>
    <w:rsid w:val="00CE2E7A"/>
    <w:rsid w:val="00CE58E8"/>
    <w:rsid w:val="00CF0891"/>
    <w:rsid w:val="00CF10C4"/>
    <w:rsid w:val="00CF343E"/>
    <w:rsid w:val="00CF7354"/>
    <w:rsid w:val="00CF7F03"/>
    <w:rsid w:val="00D01D5E"/>
    <w:rsid w:val="00D026E7"/>
    <w:rsid w:val="00D03289"/>
    <w:rsid w:val="00D06A8F"/>
    <w:rsid w:val="00D07C4D"/>
    <w:rsid w:val="00D11EFD"/>
    <w:rsid w:val="00D1256B"/>
    <w:rsid w:val="00D32296"/>
    <w:rsid w:val="00D40955"/>
    <w:rsid w:val="00D47CA8"/>
    <w:rsid w:val="00D50F53"/>
    <w:rsid w:val="00D51077"/>
    <w:rsid w:val="00D52E93"/>
    <w:rsid w:val="00D557AE"/>
    <w:rsid w:val="00D56CBC"/>
    <w:rsid w:val="00D6133A"/>
    <w:rsid w:val="00D630C0"/>
    <w:rsid w:val="00D641B8"/>
    <w:rsid w:val="00D64217"/>
    <w:rsid w:val="00D64389"/>
    <w:rsid w:val="00D66DBB"/>
    <w:rsid w:val="00D67672"/>
    <w:rsid w:val="00D67823"/>
    <w:rsid w:val="00D67E8E"/>
    <w:rsid w:val="00D74714"/>
    <w:rsid w:val="00D7476F"/>
    <w:rsid w:val="00D768FE"/>
    <w:rsid w:val="00D80A1B"/>
    <w:rsid w:val="00D9009C"/>
    <w:rsid w:val="00D9199F"/>
    <w:rsid w:val="00D92D82"/>
    <w:rsid w:val="00D94B3C"/>
    <w:rsid w:val="00D96334"/>
    <w:rsid w:val="00DA21DC"/>
    <w:rsid w:val="00DA26AF"/>
    <w:rsid w:val="00DA37DA"/>
    <w:rsid w:val="00DA6502"/>
    <w:rsid w:val="00DA768D"/>
    <w:rsid w:val="00DA76FA"/>
    <w:rsid w:val="00DB37D9"/>
    <w:rsid w:val="00DC00DA"/>
    <w:rsid w:val="00DC5583"/>
    <w:rsid w:val="00DC7264"/>
    <w:rsid w:val="00DC7394"/>
    <w:rsid w:val="00DD2E92"/>
    <w:rsid w:val="00DD4918"/>
    <w:rsid w:val="00DD5CE5"/>
    <w:rsid w:val="00DD7C44"/>
    <w:rsid w:val="00DE1B5B"/>
    <w:rsid w:val="00DE4890"/>
    <w:rsid w:val="00DF212D"/>
    <w:rsid w:val="00DF236B"/>
    <w:rsid w:val="00DF3640"/>
    <w:rsid w:val="00DF52A4"/>
    <w:rsid w:val="00DF730E"/>
    <w:rsid w:val="00DF73C7"/>
    <w:rsid w:val="00E05716"/>
    <w:rsid w:val="00E10A92"/>
    <w:rsid w:val="00E12FE8"/>
    <w:rsid w:val="00E1302C"/>
    <w:rsid w:val="00E20326"/>
    <w:rsid w:val="00E2066E"/>
    <w:rsid w:val="00E2311D"/>
    <w:rsid w:val="00E2768B"/>
    <w:rsid w:val="00E30F21"/>
    <w:rsid w:val="00E3243D"/>
    <w:rsid w:val="00E34743"/>
    <w:rsid w:val="00E41E6F"/>
    <w:rsid w:val="00E44ABD"/>
    <w:rsid w:val="00E4719B"/>
    <w:rsid w:val="00E54D65"/>
    <w:rsid w:val="00E660EA"/>
    <w:rsid w:val="00E67086"/>
    <w:rsid w:val="00E721BC"/>
    <w:rsid w:val="00E725C1"/>
    <w:rsid w:val="00E7331A"/>
    <w:rsid w:val="00E733FF"/>
    <w:rsid w:val="00E737AC"/>
    <w:rsid w:val="00E74071"/>
    <w:rsid w:val="00E760C4"/>
    <w:rsid w:val="00E77D39"/>
    <w:rsid w:val="00E831E3"/>
    <w:rsid w:val="00E8486B"/>
    <w:rsid w:val="00E851F1"/>
    <w:rsid w:val="00E85C0E"/>
    <w:rsid w:val="00E85CBF"/>
    <w:rsid w:val="00E87B0D"/>
    <w:rsid w:val="00E916BA"/>
    <w:rsid w:val="00E95E77"/>
    <w:rsid w:val="00E975D7"/>
    <w:rsid w:val="00E976B0"/>
    <w:rsid w:val="00EA1A14"/>
    <w:rsid w:val="00EA3994"/>
    <w:rsid w:val="00EA43C3"/>
    <w:rsid w:val="00EA5F80"/>
    <w:rsid w:val="00EA79A8"/>
    <w:rsid w:val="00EB11AF"/>
    <w:rsid w:val="00EB5FAA"/>
    <w:rsid w:val="00EC2CD3"/>
    <w:rsid w:val="00EC4B55"/>
    <w:rsid w:val="00EC547A"/>
    <w:rsid w:val="00EC68E8"/>
    <w:rsid w:val="00EC704F"/>
    <w:rsid w:val="00ED2676"/>
    <w:rsid w:val="00ED3603"/>
    <w:rsid w:val="00ED47CA"/>
    <w:rsid w:val="00ED6328"/>
    <w:rsid w:val="00ED68B1"/>
    <w:rsid w:val="00ED6C11"/>
    <w:rsid w:val="00EE2910"/>
    <w:rsid w:val="00EE3216"/>
    <w:rsid w:val="00EE34D5"/>
    <w:rsid w:val="00EE34EE"/>
    <w:rsid w:val="00EE474A"/>
    <w:rsid w:val="00EE6ACA"/>
    <w:rsid w:val="00EE7A88"/>
    <w:rsid w:val="00EF038C"/>
    <w:rsid w:val="00EF091E"/>
    <w:rsid w:val="00EF13C6"/>
    <w:rsid w:val="00EF2F26"/>
    <w:rsid w:val="00EF3C0D"/>
    <w:rsid w:val="00EF4797"/>
    <w:rsid w:val="00EF4DD2"/>
    <w:rsid w:val="00F019F6"/>
    <w:rsid w:val="00F01CC9"/>
    <w:rsid w:val="00F05141"/>
    <w:rsid w:val="00F06DC2"/>
    <w:rsid w:val="00F1052E"/>
    <w:rsid w:val="00F105D7"/>
    <w:rsid w:val="00F12506"/>
    <w:rsid w:val="00F126C8"/>
    <w:rsid w:val="00F136F2"/>
    <w:rsid w:val="00F1504E"/>
    <w:rsid w:val="00F159A7"/>
    <w:rsid w:val="00F203FD"/>
    <w:rsid w:val="00F23C3F"/>
    <w:rsid w:val="00F23E65"/>
    <w:rsid w:val="00F26821"/>
    <w:rsid w:val="00F273E4"/>
    <w:rsid w:val="00F35CB1"/>
    <w:rsid w:val="00F408AD"/>
    <w:rsid w:val="00F42187"/>
    <w:rsid w:val="00F4243B"/>
    <w:rsid w:val="00F428A1"/>
    <w:rsid w:val="00F43DEC"/>
    <w:rsid w:val="00F44D5C"/>
    <w:rsid w:val="00F45BA5"/>
    <w:rsid w:val="00F47E88"/>
    <w:rsid w:val="00F47F23"/>
    <w:rsid w:val="00F506B2"/>
    <w:rsid w:val="00F53212"/>
    <w:rsid w:val="00F549AF"/>
    <w:rsid w:val="00F561EC"/>
    <w:rsid w:val="00F563CE"/>
    <w:rsid w:val="00F612CA"/>
    <w:rsid w:val="00F63964"/>
    <w:rsid w:val="00F64F47"/>
    <w:rsid w:val="00F65BD4"/>
    <w:rsid w:val="00F7114E"/>
    <w:rsid w:val="00F8114C"/>
    <w:rsid w:val="00F82D2B"/>
    <w:rsid w:val="00F82F6C"/>
    <w:rsid w:val="00F83E55"/>
    <w:rsid w:val="00F917C8"/>
    <w:rsid w:val="00F93DA1"/>
    <w:rsid w:val="00F94010"/>
    <w:rsid w:val="00F94149"/>
    <w:rsid w:val="00F971B0"/>
    <w:rsid w:val="00FA0163"/>
    <w:rsid w:val="00FA2722"/>
    <w:rsid w:val="00FA3FDC"/>
    <w:rsid w:val="00FA4566"/>
    <w:rsid w:val="00FA45F8"/>
    <w:rsid w:val="00FA502F"/>
    <w:rsid w:val="00FA6477"/>
    <w:rsid w:val="00FB00B7"/>
    <w:rsid w:val="00FB2331"/>
    <w:rsid w:val="00FB25C1"/>
    <w:rsid w:val="00FB394E"/>
    <w:rsid w:val="00FB5CFE"/>
    <w:rsid w:val="00FC07DE"/>
    <w:rsid w:val="00FC1D1D"/>
    <w:rsid w:val="00FC26AB"/>
    <w:rsid w:val="00FC47F7"/>
    <w:rsid w:val="00FC49E3"/>
    <w:rsid w:val="00FC63AD"/>
    <w:rsid w:val="00FC6725"/>
    <w:rsid w:val="00FC6B32"/>
    <w:rsid w:val="00FD6B11"/>
    <w:rsid w:val="00FE33C9"/>
    <w:rsid w:val="00FE66DF"/>
    <w:rsid w:val="00FE6E5D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46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46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CF99-03B5-4461-A113-F2FB2C2E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21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Margarita</cp:lastModifiedBy>
  <cp:revision>17</cp:revision>
  <cp:lastPrinted>2018-01-19T14:30:00Z</cp:lastPrinted>
  <dcterms:created xsi:type="dcterms:W3CDTF">2017-12-01T00:32:00Z</dcterms:created>
  <dcterms:modified xsi:type="dcterms:W3CDTF">2018-06-07T06:59:00Z</dcterms:modified>
</cp:coreProperties>
</file>